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FE" w:rsidRDefault="0051785A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First Presbyterian Church of Clarkston, Washington</w:t>
      </w:r>
    </w:p>
    <w:p w:rsidR="00101DFE" w:rsidRDefault="0051785A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Job Description</w:t>
      </w:r>
    </w:p>
    <w:p w:rsidR="00101DFE" w:rsidRDefault="0051785A">
      <w:pPr>
        <w:jc w:val="center"/>
        <w:outlineLvl w:val="0"/>
        <w:rPr>
          <w:b/>
          <w:bCs/>
          <w:kern w:val="2"/>
          <w:sz w:val="48"/>
          <w:szCs w:val="48"/>
        </w:rPr>
      </w:pPr>
      <w:r>
        <w:rPr>
          <w:b/>
          <w:bCs/>
          <w:i/>
          <w:iCs/>
          <w:color w:val="000000"/>
          <w:kern w:val="2"/>
          <w:sz w:val="24"/>
          <w:szCs w:val="24"/>
        </w:rPr>
        <w:t>Director of Music Ministries</w:t>
      </w:r>
    </w:p>
    <w:p w:rsidR="00101DFE" w:rsidRDefault="00101DFE">
      <w:pPr>
        <w:rPr>
          <w:b/>
          <w:bCs/>
          <w:kern w:val="2"/>
          <w:sz w:val="24"/>
          <w:szCs w:val="24"/>
        </w:rPr>
      </w:pPr>
    </w:p>
    <w:p w:rsidR="00101DFE" w:rsidRDefault="0051785A">
      <w:pPr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Purpose</w:t>
      </w:r>
      <w:r>
        <w:rPr>
          <w:color w:val="000000"/>
          <w:sz w:val="24"/>
          <w:szCs w:val="24"/>
        </w:rPr>
        <w:t xml:space="preserve">: </w:t>
      </w:r>
    </w:p>
    <w:p w:rsidR="00101DFE" w:rsidRDefault="0051785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To lead the Song Team and musicians in accompanying the congregation as we sing our prayers during services of worship, to provide and/or find music for additional musical components in the service of worship, and to work cooperatively with the pastor and others in the worship ministry.</w:t>
      </w:r>
    </w:p>
    <w:p w:rsidR="00101DFE" w:rsidRDefault="00101DFE">
      <w:pPr>
        <w:rPr>
          <w:sz w:val="24"/>
          <w:szCs w:val="24"/>
        </w:rPr>
      </w:pPr>
    </w:p>
    <w:p w:rsidR="00101DFE" w:rsidRDefault="0051785A">
      <w:r>
        <w:rPr>
          <w:i/>
          <w:iCs/>
          <w:color w:val="000000"/>
          <w:sz w:val="24"/>
          <w:szCs w:val="24"/>
          <w:u w:val="single"/>
        </w:rPr>
        <w:t>Accountability</w:t>
      </w:r>
      <w:r>
        <w:rPr>
          <w:color w:val="000000"/>
          <w:sz w:val="24"/>
          <w:szCs w:val="24"/>
        </w:rPr>
        <w:t>:</w:t>
      </w:r>
    </w:p>
    <w:p w:rsidR="00101DFE" w:rsidRDefault="0051785A"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4"/>
          <w:szCs w:val="24"/>
        </w:rPr>
        <w:t>Accountable to the Pastor as Head of Staff.</w:t>
      </w:r>
      <w:proofErr w:type="gramEnd"/>
    </w:p>
    <w:p w:rsidR="00101DFE" w:rsidRDefault="00101DFE">
      <w:pPr>
        <w:rPr>
          <w:sz w:val="24"/>
          <w:szCs w:val="24"/>
        </w:rPr>
      </w:pPr>
    </w:p>
    <w:p w:rsidR="00101DFE" w:rsidRDefault="0051785A">
      <w:r>
        <w:rPr>
          <w:i/>
          <w:iCs/>
          <w:color w:val="000000"/>
          <w:sz w:val="24"/>
          <w:szCs w:val="24"/>
          <w:u w:val="single"/>
        </w:rPr>
        <w:t>Responsibilities</w:t>
      </w:r>
      <w:r>
        <w:rPr>
          <w:color w:val="000000"/>
          <w:sz w:val="24"/>
          <w:szCs w:val="24"/>
        </w:rPr>
        <w:t xml:space="preserve">: </w:t>
      </w:r>
    </w:p>
    <w:p w:rsidR="00101DFE" w:rsidRDefault="0051785A">
      <w:pPr>
        <w:numPr>
          <w:ilvl w:val="0"/>
          <w:numId w:val="2"/>
        </w:numPr>
        <w:ind w:left="36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Usher the congregation into the presence of the Living and Triune God with reverence, energy, </w:t>
      </w:r>
      <w:r>
        <w:rPr>
          <w:color w:val="000000"/>
          <w:sz w:val="24"/>
          <w:szCs w:val="24"/>
        </w:rPr>
        <w:tab/>
        <w:t>and intentionality.</w:t>
      </w:r>
    </w:p>
    <w:p w:rsidR="00101DFE" w:rsidRDefault="0051785A">
      <w:pPr>
        <w:numPr>
          <w:ilvl w:val="0"/>
          <w:numId w:val="2"/>
        </w:numPr>
        <w:ind w:left="36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cooperation with the Pastor, select worship music from a variety of styles that glorifies the </w:t>
      </w:r>
      <w:r>
        <w:rPr>
          <w:color w:val="000000"/>
          <w:sz w:val="24"/>
          <w:szCs w:val="24"/>
        </w:rPr>
        <w:tab/>
        <w:t xml:space="preserve">Triune God and fits with the theme of the given worship service. </w:t>
      </w:r>
    </w:p>
    <w:p w:rsidR="00101DFE" w:rsidRDefault="0051785A">
      <w:pPr>
        <w:numPr>
          <w:ilvl w:val="0"/>
          <w:numId w:val="2"/>
        </w:numPr>
        <w:ind w:left="36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Coordinate/direct the Song Team: manage volunteer schedule, supervise </w:t>
      </w:r>
      <w:proofErr w:type="gramStart"/>
      <w:r>
        <w:rPr>
          <w:color w:val="000000"/>
          <w:sz w:val="24"/>
          <w:szCs w:val="24"/>
        </w:rPr>
        <w:t>ProPresenter</w:t>
      </w:r>
      <w:proofErr w:type="gramEnd"/>
      <w:r>
        <w:rPr>
          <w:color w:val="000000"/>
          <w:sz w:val="24"/>
          <w:szCs w:val="24"/>
        </w:rPr>
        <w:t xml:space="preserve"> slide </w:t>
      </w:r>
      <w:r>
        <w:rPr>
          <w:color w:val="000000"/>
          <w:sz w:val="24"/>
          <w:szCs w:val="24"/>
        </w:rPr>
        <w:tab/>
        <w:t xml:space="preserve">preparation, attend rehearsals, provide for adequate rehearsal time prior to worship services, and </w:t>
      </w:r>
      <w:r>
        <w:rPr>
          <w:color w:val="000000"/>
          <w:sz w:val="24"/>
          <w:szCs w:val="24"/>
        </w:rPr>
        <w:tab/>
        <w:t>provide additional leadership and/or assistance as needed.</w:t>
      </w:r>
    </w:p>
    <w:p w:rsidR="00101DFE" w:rsidRDefault="0051785A">
      <w:pPr>
        <w:numPr>
          <w:ilvl w:val="0"/>
          <w:numId w:val="2"/>
        </w:numPr>
        <w:ind w:left="36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direction and schedule for Church Musician and substitutes as necessary.</w:t>
      </w:r>
    </w:p>
    <w:p w:rsidR="00101DFE" w:rsidRDefault="0051785A">
      <w:pPr>
        <w:numPr>
          <w:ilvl w:val="0"/>
          <w:numId w:val="2"/>
        </w:numPr>
        <w:ind w:left="36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music for various parts of worship service – prelude, postlude, congregational singing.</w:t>
      </w:r>
    </w:p>
    <w:p w:rsidR="00101DFE" w:rsidRDefault="0051785A">
      <w:pPr>
        <w:numPr>
          <w:ilvl w:val="0"/>
          <w:numId w:val="2"/>
        </w:numPr>
        <w:ind w:left="36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Train and coordinate schedules with sound booth technicians.</w:t>
      </w:r>
    </w:p>
    <w:p w:rsidR="00101DFE" w:rsidRDefault="0051785A">
      <w:pPr>
        <w:numPr>
          <w:ilvl w:val="0"/>
          <w:numId w:val="2"/>
        </w:numPr>
        <w:ind w:left="36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Oversee care and preparation of technical equipment and instruments.</w:t>
      </w:r>
    </w:p>
    <w:p w:rsidR="00101DFE" w:rsidRDefault="0051785A">
      <w:pPr>
        <w:numPr>
          <w:ilvl w:val="0"/>
          <w:numId w:val="2"/>
        </w:numPr>
        <w:ind w:left="36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 as a team player with the Pastor, Secretary, musicians, song team, choir, technicians, </w:t>
      </w:r>
      <w:r>
        <w:rPr>
          <w:color w:val="000000"/>
          <w:sz w:val="24"/>
          <w:szCs w:val="24"/>
        </w:rPr>
        <w:tab/>
        <w:t>Worship Elder, Worship Ministry Team, and church members.</w:t>
      </w:r>
    </w:p>
    <w:p w:rsidR="00101DFE" w:rsidRDefault="00101DFE">
      <w:pPr>
        <w:rPr>
          <w:color w:val="000000"/>
          <w:sz w:val="24"/>
          <w:szCs w:val="24"/>
        </w:rPr>
      </w:pPr>
    </w:p>
    <w:p w:rsidR="00101DFE" w:rsidRDefault="0051785A">
      <w:pPr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Qualifications:</w:t>
      </w:r>
    </w:p>
    <w:p w:rsidR="00101DFE" w:rsidRDefault="0051785A">
      <w:pPr>
        <w:numPr>
          <w:ilvl w:val="0"/>
          <w:numId w:val="3"/>
        </w:numPr>
        <w:ind w:left="360"/>
        <w:textAlignment w:val="baseline"/>
      </w:pPr>
      <w:r>
        <w:rPr>
          <w:color w:val="000000"/>
          <w:sz w:val="24"/>
          <w:szCs w:val="24"/>
        </w:rPr>
        <w:t xml:space="preserve">Profess Jesus Christ as </w:t>
      </w:r>
      <w:proofErr w:type="gramStart"/>
      <w:r>
        <w:rPr>
          <w:color w:val="000000"/>
          <w:sz w:val="24"/>
          <w:szCs w:val="24"/>
        </w:rPr>
        <w:t>Lord &amp;</w:t>
      </w:r>
      <w:proofErr w:type="gramEnd"/>
      <w:r>
        <w:rPr>
          <w:color w:val="000000"/>
          <w:sz w:val="24"/>
          <w:szCs w:val="24"/>
        </w:rPr>
        <w:t xml:space="preserve"> Savior, lead a life committed to Jesus Christ, and demonstrate </w:t>
      </w:r>
      <w:r>
        <w:rPr>
          <w:color w:val="000000"/>
          <w:sz w:val="24"/>
          <w:szCs w:val="24"/>
        </w:rPr>
        <w:tab/>
        <w:t>commitment to the Body of Christ.</w:t>
      </w:r>
    </w:p>
    <w:p w:rsidR="00101DFE" w:rsidRDefault="0051785A">
      <w:pPr>
        <w:numPr>
          <w:ilvl w:val="0"/>
          <w:numId w:val="4"/>
        </w:numPr>
        <w:ind w:left="360" w:hanging="360"/>
        <w:textAlignment w:val="baseline"/>
      </w:pPr>
      <w:r>
        <w:rPr>
          <w:color w:val="000000"/>
          <w:sz w:val="24"/>
          <w:szCs w:val="24"/>
        </w:rPr>
        <w:t>Demonstrate desire to lead people in the presence of the Living God.</w:t>
      </w:r>
    </w:p>
    <w:p w:rsidR="00101DFE" w:rsidRDefault="004E3CDC">
      <w:p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 </w:t>
      </w:r>
      <w:r w:rsidR="0051785A">
        <w:rPr>
          <w:color w:val="000000"/>
          <w:sz w:val="24"/>
          <w:szCs w:val="24"/>
        </w:rPr>
        <w:t>Knowledge of or willing to learn the Biblical foundations of Reformed Worship.</w:t>
      </w:r>
    </w:p>
    <w:p w:rsidR="00101DFE" w:rsidRDefault="0051785A" w:rsidP="003345C4">
      <w:pPr>
        <w:tabs>
          <w:tab w:val="left" w:pos="360"/>
        </w:tabs>
        <w:textAlignment w:val="baseline"/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Prefer experience in directing and coordinating choirs, song teams and small ensembles.</w:t>
      </w:r>
    </w:p>
    <w:p w:rsidR="00101DFE" w:rsidRDefault="0051785A" w:rsidP="003345C4">
      <w:pPr>
        <w:tabs>
          <w:tab w:val="left" w:pos="360"/>
        </w:tabs>
        <w:textAlignment w:val="baseline"/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Demonstrated ability to play a musical instrument, preferably piano or guitar.</w:t>
      </w:r>
    </w:p>
    <w:p w:rsidR="00101DFE" w:rsidRDefault="0051785A" w:rsidP="003345C4">
      <w:pPr>
        <w:tabs>
          <w:tab w:val="left" w:pos="360"/>
        </w:tabs>
        <w:textAlignment w:val="baseline"/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  <w:t>Prefer knowledge of and respect for various musical styles and traditions.</w:t>
      </w:r>
    </w:p>
    <w:p w:rsidR="00101DFE" w:rsidRDefault="0051785A" w:rsidP="003345C4">
      <w:pPr>
        <w:tabs>
          <w:tab w:val="left" w:pos="360"/>
        </w:tabs>
        <w:textAlignment w:val="baseline"/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  <w:t>Demonstrate excellent communication skills.</w:t>
      </w:r>
    </w:p>
    <w:p w:rsidR="00101DFE" w:rsidRDefault="0051785A" w:rsidP="003345C4">
      <w:pPr>
        <w:tabs>
          <w:tab w:val="left" w:pos="360"/>
        </w:tabs>
        <w:textAlignment w:val="baseline"/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  <w:t>Display the highest of moral standards; model Christian values.</w:t>
      </w:r>
    </w:p>
    <w:p w:rsidR="00101DFE" w:rsidRDefault="00101DFE">
      <w:pPr>
        <w:rPr>
          <w:color w:val="000000"/>
          <w:sz w:val="24"/>
          <w:szCs w:val="24"/>
        </w:rPr>
      </w:pPr>
    </w:p>
    <w:p w:rsidR="00101DFE" w:rsidRDefault="0051785A">
      <w:r>
        <w:rPr>
          <w:i/>
          <w:iCs/>
          <w:color w:val="000000"/>
          <w:sz w:val="24"/>
          <w:szCs w:val="24"/>
          <w:u w:val="single"/>
        </w:rPr>
        <w:t>Evaluation</w:t>
      </w:r>
      <w:r>
        <w:rPr>
          <w:color w:val="000000"/>
          <w:sz w:val="24"/>
          <w:szCs w:val="24"/>
        </w:rPr>
        <w:t xml:space="preserve">: </w:t>
      </w:r>
    </w:p>
    <w:p w:rsidR="00101DFE" w:rsidRDefault="0051785A">
      <w:pPr>
        <w:ind w:left="540"/>
        <w:rPr>
          <w:sz w:val="24"/>
          <w:szCs w:val="24"/>
        </w:rPr>
      </w:pPr>
      <w:r>
        <w:rPr>
          <w:color w:val="000000"/>
          <w:sz w:val="24"/>
          <w:szCs w:val="24"/>
        </w:rPr>
        <w:t>An annual performance review will be conducted by the Pastor and/or the Worship and Music elder. Session will annually review the adequacy of compensation.</w:t>
      </w:r>
    </w:p>
    <w:p w:rsidR="00101DFE" w:rsidRDefault="00101DFE">
      <w:pPr>
        <w:rPr>
          <w:sz w:val="24"/>
          <w:szCs w:val="24"/>
        </w:rPr>
      </w:pPr>
    </w:p>
    <w:p w:rsidR="00101DFE" w:rsidRDefault="0051785A">
      <w:r>
        <w:rPr>
          <w:i/>
          <w:iCs/>
          <w:color w:val="000000"/>
          <w:sz w:val="24"/>
          <w:szCs w:val="24"/>
          <w:u w:val="single"/>
        </w:rPr>
        <w:t>Compensation</w:t>
      </w:r>
      <w:r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ab/>
        <w:t>$25/hour for 10 hours/week</w:t>
      </w:r>
    </w:p>
    <w:p w:rsidR="00101DFE" w:rsidRDefault="00101DFE">
      <w:pPr>
        <w:rPr>
          <w:sz w:val="24"/>
          <w:szCs w:val="24"/>
        </w:rPr>
      </w:pPr>
    </w:p>
    <w:p w:rsidR="00101DFE" w:rsidRDefault="0051785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</w:t>
      </w:r>
      <w:r w:rsidR="003345C4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 xml:space="preserve">____________________________ </w:t>
      </w:r>
      <w:r w:rsidR="00E57690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Signature</w:t>
      </w:r>
      <w:proofErr w:type="spellEnd"/>
      <w:r w:rsidR="003345C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</w:t>
      </w:r>
    </w:p>
    <w:p w:rsidR="00101DFE" w:rsidRDefault="00101DFE">
      <w:pPr>
        <w:rPr>
          <w:sz w:val="24"/>
          <w:szCs w:val="24"/>
        </w:rPr>
      </w:pPr>
    </w:p>
    <w:p w:rsidR="00101DFE" w:rsidRDefault="0051785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Date____________________</w:t>
      </w:r>
    </w:p>
    <w:p w:rsidR="00101DFE" w:rsidRDefault="00101DFE">
      <w:pPr>
        <w:rPr>
          <w:sz w:val="24"/>
          <w:szCs w:val="24"/>
        </w:rPr>
      </w:pPr>
    </w:p>
    <w:sectPr w:rsidR="00101DFE">
      <w:footerReference w:type="default" r:id="rId8"/>
      <w:pgSz w:w="12240" w:h="15840"/>
      <w:pgMar w:top="900" w:right="1080" w:bottom="900" w:left="108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46" w:rsidRDefault="007F4146">
      <w:r>
        <w:separator/>
      </w:r>
    </w:p>
  </w:endnote>
  <w:endnote w:type="continuationSeparator" w:id="0">
    <w:p w:rsidR="007F4146" w:rsidRDefault="007F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FE" w:rsidRDefault="0051785A">
    <w:pPr>
      <w:pStyle w:val="Footer"/>
    </w:pPr>
    <w:r>
      <w:t>Revised June 2018</w:t>
    </w:r>
  </w:p>
  <w:p w:rsidR="00101DFE" w:rsidRDefault="00101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46" w:rsidRDefault="007F4146">
      <w:r>
        <w:separator/>
      </w:r>
    </w:p>
  </w:footnote>
  <w:footnote w:type="continuationSeparator" w:id="0">
    <w:p w:rsidR="007F4146" w:rsidRDefault="007F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E56"/>
    <w:multiLevelType w:val="multilevel"/>
    <w:tmpl w:val="34FC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76AED"/>
    <w:multiLevelType w:val="multilevel"/>
    <w:tmpl w:val="906CFF9E"/>
    <w:lvl w:ilvl="0">
      <w:start w:val="2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382D4C26"/>
    <w:multiLevelType w:val="multilevel"/>
    <w:tmpl w:val="26725A0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07737"/>
    <w:multiLevelType w:val="multilevel"/>
    <w:tmpl w:val="AB2EAD0E"/>
    <w:lvl w:ilvl="0">
      <w:start w:val="2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4FCC1E4A"/>
    <w:multiLevelType w:val="multilevel"/>
    <w:tmpl w:val="558096F8"/>
    <w:lvl w:ilvl="0">
      <w:start w:val="2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5B5C1AA3"/>
    <w:multiLevelType w:val="multilevel"/>
    <w:tmpl w:val="4D7280A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0F844E2"/>
    <w:multiLevelType w:val="multilevel"/>
    <w:tmpl w:val="BFB03BCC"/>
    <w:lvl w:ilvl="0">
      <w:start w:val="2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62302798"/>
    <w:multiLevelType w:val="multilevel"/>
    <w:tmpl w:val="5654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774AE"/>
    <w:multiLevelType w:val="multilevel"/>
    <w:tmpl w:val="2234A23C"/>
    <w:lvl w:ilvl="0">
      <w:start w:val="2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778E43D8"/>
    <w:multiLevelType w:val="multilevel"/>
    <w:tmpl w:val="E95026F6"/>
    <w:lvl w:ilvl="0">
      <w:start w:val="2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FE"/>
    <w:rsid w:val="00101DFE"/>
    <w:rsid w:val="003345C4"/>
    <w:rsid w:val="004E3CDC"/>
    <w:rsid w:val="0051785A"/>
    <w:rsid w:val="007F4146"/>
    <w:rsid w:val="00E5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Impact" w:hAnsi="Impact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Heading1Char">
    <w:name w:val="Heading 1 Char"/>
    <w:qFormat/>
    <w:rPr>
      <w:rFonts w:ascii="Impact" w:eastAsia="Times New Roman" w:hAnsi="Impact" w:cs="Times New Roman"/>
      <w:b/>
      <w:bCs/>
      <w:color w:val="365F91"/>
      <w:sz w:val="28"/>
      <w:szCs w:val="28"/>
    </w:rPr>
  </w:style>
  <w:style w:type="character" w:customStyle="1" w:styleId="TitleChar">
    <w:name w:val="Title Char"/>
    <w:qFormat/>
    <w:rPr>
      <w:rFonts w:ascii="Impact" w:eastAsia="Times New Roman" w:hAnsi="Impact" w:cs="Times New Roman"/>
      <w:color w:val="17365D"/>
      <w:spacing w:val="5"/>
      <w:kern w:val="2"/>
      <w:sz w:val="52"/>
      <w:szCs w:val="52"/>
    </w:rPr>
  </w:style>
  <w:style w:type="character" w:customStyle="1" w:styleId="SubtitleChar">
    <w:name w:val="Subtitle Char"/>
    <w:qFormat/>
    <w:rPr>
      <w:rFonts w:ascii="Impact" w:eastAsia="Times New Roman" w:hAnsi="Impact" w:cs="Times New Roman"/>
      <w:i/>
      <w:iCs/>
      <w:color w:val="4F81BD"/>
      <w:spacing w:val="15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QuoteChar">
    <w:name w:val="Quote Char"/>
    <w:qFormat/>
    <w:rPr>
      <w:i/>
      <w:iCs/>
      <w:color w:val="00000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Impact" w:hAnsi="Impact"/>
      <w:color w:val="17365D"/>
      <w:spacing w:val="5"/>
      <w:kern w:val="2"/>
      <w:sz w:val="52"/>
      <w:szCs w:val="5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qFormat/>
    <w:rPr>
      <w:rFonts w:ascii="Impact" w:hAnsi="Impact"/>
      <w:i/>
      <w:iCs/>
      <w:color w:val="4F81BD"/>
      <w:spacing w:val="15"/>
      <w:sz w:val="24"/>
      <w:szCs w:val="24"/>
    </w:rPr>
  </w:style>
  <w:style w:type="paragraph" w:styleId="NoSpacing">
    <w:name w:val="No Spacing"/>
    <w:qFormat/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EnvelopeAddress">
    <w:name w:val="envelope address"/>
    <w:basedOn w:val="Normal"/>
    <w:pPr>
      <w:ind w:left="2880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Impact" w:hAnsi="Impact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Heading1Char">
    <w:name w:val="Heading 1 Char"/>
    <w:qFormat/>
    <w:rPr>
      <w:rFonts w:ascii="Impact" w:eastAsia="Times New Roman" w:hAnsi="Impact" w:cs="Times New Roman"/>
      <w:b/>
      <w:bCs/>
      <w:color w:val="365F91"/>
      <w:sz w:val="28"/>
      <w:szCs w:val="28"/>
    </w:rPr>
  </w:style>
  <w:style w:type="character" w:customStyle="1" w:styleId="TitleChar">
    <w:name w:val="Title Char"/>
    <w:qFormat/>
    <w:rPr>
      <w:rFonts w:ascii="Impact" w:eastAsia="Times New Roman" w:hAnsi="Impact" w:cs="Times New Roman"/>
      <w:color w:val="17365D"/>
      <w:spacing w:val="5"/>
      <w:kern w:val="2"/>
      <w:sz w:val="52"/>
      <w:szCs w:val="52"/>
    </w:rPr>
  </w:style>
  <w:style w:type="character" w:customStyle="1" w:styleId="SubtitleChar">
    <w:name w:val="Subtitle Char"/>
    <w:qFormat/>
    <w:rPr>
      <w:rFonts w:ascii="Impact" w:eastAsia="Times New Roman" w:hAnsi="Impact" w:cs="Times New Roman"/>
      <w:i/>
      <w:iCs/>
      <w:color w:val="4F81BD"/>
      <w:spacing w:val="15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QuoteChar">
    <w:name w:val="Quote Char"/>
    <w:qFormat/>
    <w:rPr>
      <w:i/>
      <w:iCs/>
      <w:color w:val="00000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Impact" w:hAnsi="Impact"/>
      <w:color w:val="17365D"/>
      <w:spacing w:val="5"/>
      <w:kern w:val="2"/>
      <w:sz w:val="52"/>
      <w:szCs w:val="5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qFormat/>
    <w:rPr>
      <w:rFonts w:ascii="Impact" w:hAnsi="Impact"/>
      <w:i/>
      <w:iCs/>
      <w:color w:val="4F81BD"/>
      <w:spacing w:val="15"/>
      <w:sz w:val="24"/>
      <w:szCs w:val="24"/>
    </w:rPr>
  </w:style>
  <w:style w:type="paragraph" w:styleId="NoSpacing">
    <w:name w:val="No Spacing"/>
    <w:qFormat/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EnvelopeAddress">
    <w:name w:val="envelope address"/>
    <w:basedOn w:val="Normal"/>
    <w:pPr>
      <w:ind w:left="2880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2018-06-18T17:29:00Z</cp:lastPrinted>
  <dcterms:created xsi:type="dcterms:W3CDTF">2018-06-18T17:10:00Z</dcterms:created>
  <dcterms:modified xsi:type="dcterms:W3CDTF">2018-06-18T17:40:00Z</dcterms:modified>
  <dc:language>en-US</dc:language>
</cp:coreProperties>
</file>